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B92" w:rsidRDefault="004B048F" w:rsidP="00861354">
      <w:pPr>
        <w:pStyle w:val="Title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7.75pt;height:41.25pt" fillcolor="#063" strokecolor="green">
            <v:fill r:id="rId6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On the farm"/>
          </v:shape>
        </w:pict>
      </w:r>
    </w:p>
    <w:p w:rsidR="00372B92" w:rsidRDefault="00372B92" w:rsidP="00861354">
      <w:pPr>
        <w:pStyle w:val="Title"/>
      </w:pPr>
    </w:p>
    <w:p w:rsidR="00372B92" w:rsidRDefault="007A505E" w:rsidP="00861354">
      <w:pPr>
        <w:pStyle w:val="Title"/>
      </w:pPr>
      <w:r>
        <w:t xml:space="preserve">On the farm </w:t>
      </w:r>
      <w:r w:rsidR="00861354">
        <w:t xml:space="preserve">I </w:t>
      </w:r>
      <w:r w:rsidR="007C25E0">
        <w:t>li</w:t>
      </w:r>
      <w:r w:rsidR="00861354">
        <w:t>ke  feeding th</w:t>
      </w:r>
      <w:r w:rsidR="007C25E0">
        <w:t xml:space="preserve">e  </w:t>
      </w:r>
      <w:r w:rsidR="00372B92">
        <w:t xml:space="preserve">                 chicks  in</w:t>
      </w:r>
      <w:r w:rsidR="007C25E0">
        <w:t xml:space="preserve"> th</w:t>
      </w:r>
      <w:r w:rsidR="00372B92">
        <w:t xml:space="preserve">e hen </w:t>
      </w:r>
      <w:r w:rsidR="00861354">
        <w:t>house</w:t>
      </w:r>
      <w:r w:rsidR="007C25E0">
        <w:t xml:space="preserve"> . </w:t>
      </w:r>
    </w:p>
    <w:p w:rsidR="00372B92" w:rsidRDefault="00372B92" w:rsidP="00861354">
      <w:pPr>
        <w:pStyle w:val="Title"/>
      </w:pPr>
    </w:p>
    <w:p w:rsidR="00372B92" w:rsidRDefault="00372B92" w:rsidP="00861354">
      <w:pPr>
        <w:pStyle w:val="Title"/>
      </w:pPr>
    </w:p>
    <w:p w:rsidR="005C74E1" w:rsidRDefault="006F02EA" w:rsidP="00861354">
      <w:pPr>
        <w:pStyle w:val="Title"/>
        <w:rPr>
          <w:sz w:val="144"/>
          <w:szCs w:val="144"/>
        </w:rPr>
      </w:pPr>
      <w:r>
        <w:rPr>
          <w:noProof/>
          <w:lang w:val="en-NZ" w:eastAsia="en-NZ" w:bidi="ar-SA"/>
        </w:rPr>
        <w:drawing>
          <wp:inline distT="0" distB="0" distL="0" distR="0">
            <wp:extent cx="3848100" cy="1447800"/>
            <wp:effectExtent l="19050" t="0" r="0" b="0"/>
            <wp:docPr id="16" name="Picture 16" descr="C:\Documents and Settings\Administrator\Local Settings\Temporary Internet Files\Content.IE5\URDOOVHL\MC90033160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Administrator\Local Settings\Temporary Internet Files\Content.IE5\URDOOVHL\MC90033160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92" w:rsidRDefault="00372B92" w:rsidP="00372B92"/>
    <w:p w:rsidR="00372B92" w:rsidRPr="00372B92" w:rsidRDefault="00372B92" w:rsidP="00372B92">
      <w:pPr>
        <w:rPr>
          <w:sz w:val="72"/>
          <w:szCs w:val="72"/>
        </w:rPr>
      </w:pPr>
      <w:r>
        <w:rPr>
          <w:sz w:val="72"/>
          <w:szCs w:val="72"/>
          <w:highlight w:val="magenta"/>
        </w:rPr>
        <w:t>Pedro</w:t>
      </w:r>
      <w:r>
        <w:rPr>
          <w:sz w:val="72"/>
          <w:szCs w:val="72"/>
          <w:highlight w:val="magenta"/>
        </w:rPr>
        <w:tab/>
      </w:r>
      <w:r>
        <w:rPr>
          <w:sz w:val="72"/>
          <w:szCs w:val="72"/>
          <w:highlight w:val="magenta"/>
        </w:rPr>
        <w:tab/>
      </w:r>
      <w:r>
        <w:rPr>
          <w:sz w:val="72"/>
          <w:szCs w:val="72"/>
          <w:highlight w:val="magenta"/>
        </w:rPr>
        <w:tab/>
      </w:r>
      <w:r>
        <w:rPr>
          <w:sz w:val="72"/>
          <w:szCs w:val="72"/>
          <w:highlight w:val="magenta"/>
        </w:rPr>
        <w:tab/>
        <w:t>2.3.</w:t>
      </w:r>
      <w:r w:rsidRPr="00372B92">
        <w:rPr>
          <w:sz w:val="72"/>
          <w:szCs w:val="72"/>
          <w:highlight w:val="magenta"/>
        </w:rPr>
        <w:t>11</w:t>
      </w:r>
    </w:p>
    <w:sectPr w:rsidR="00372B92" w:rsidRPr="00372B92" w:rsidSect="005C74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B7357"/>
    <w:multiLevelType w:val="hybridMultilevel"/>
    <w:tmpl w:val="5BB217E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0C272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1354"/>
    <w:rsid w:val="00372B92"/>
    <w:rsid w:val="004B048F"/>
    <w:rsid w:val="005C74E1"/>
    <w:rsid w:val="00696EAF"/>
    <w:rsid w:val="006F02EA"/>
    <w:rsid w:val="007A505E"/>
    <w:rsid w:val="007C25E0"/>
    <w:rsid w:val="00861354"/>
    <w:rsid w:val="00A40C93"/>
    <w:rsid w:val="00B0459C"/>
    <w:rsid w:val="00BA3954"/>
    <w:rsid w:val="00CD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C93"/>
  </w:style>
  <w:style w:type="paragraph" w:styleId="Heading1">
    <w:name w:val="heading 1"/>
    <w:basedOn w:val="Normal"/>
    <w:next w:val="Normal"/>
    <w:link w:val="Heading1Char"/>
    <w:uiPriority w:val="9"/>
    <w:qFormat/>
    <w:rsid w:val="00A40C93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0C93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0C93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0C93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0C93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0C93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0C93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0C93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0C93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0C9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0C9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0C9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0C9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40C93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40C9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0C9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40C93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A40C93"/>
    <w:rPr>
      <w:b/>
      <w:bCs/>
      <w:spacing w:val="0"/>
    </w:rPr>
  </w:style>
  <w:style w:type="character" w:styleId="Emphasis">
    <w:name w:val="Emphasis"/>
    <w:uiPriority w:val="20"/>
    <w:qFormat/>
    <w:rsid w:val="00A40C93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A40C93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A40C9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40C93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40C93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0C93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0C9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A40C9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40C93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A40C93"/>
    <w:rPr>
      <w:smallCaps/>
    </w:rPr>
  </w:style>
  <w:style w:type="character" w:styleId="IntenseReference">
    <w:name w:val="Intense Reference"/>
    <w:uiPriority w:val="32"/>
    <w:qFormat/>
    <w:rsid w:val="00A40C93"/>
    <w:rPr>
      <w:b/>
      <w:bCs/>
      <w:smallCaps/>
      <w:color w:val="auto"/>
    </w:rPr>
  </w:style>
  <w:style w:type="character" w:styleId="BookTitle">
    <w:name w:val="Book Title"/>
    <w:uiPriority w:val="33"/>
    <w:qFormat/>
    <w:rsid w:val="00A40C9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40C9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5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9FE86-937A-4045-B738-10A84E404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 Kura o Tahaaroa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YNArmstrong</dc:creator>
  <cp:keywords/>
  <dc:description/>
  <cp:lastModifiedBy>Network Manager</cp:lastModifiedBy>
  <cp:revision>3</cp:revision>
  <cp:lastPrinted>2011-03-02T00:43:00Z</cp:lastPrinted>
  <dcterms:created xsi:type="dcterms:W3CDTF">2011-03-01T22:59:00Z</dcterms:created>
  <dcterms:modified xsi:type="dcterms:W3CDTF">2011-05-09T23:36:00Z</dcterms:modified>
</cp:coreProperties>
</file>